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6597" w:rsidRPr="00D04D82" w:rsidRDefault="00550F28">
      <w:pPr>
        <w:rPr>
          <w:rFonts w:ascii="Times New Roman" w:hAnsi="Times New Roman" w:cs="Times New Roman"/>
        </w:rPr>
      </w:pPr>
      <w:r w:rsidRPr="00D04D82">
        <w:rPr>
          <w:rFonts w:ascii="Times New Roman" w:hAnsi="Times New Roman" w:cs="Times New Roman"/>
        </w:rPr>
        <w:t>Lisa 2</w:t>
      </w:r>
    </w:p>
    <w:p w:rsidR="00550F28" w:rsidRPr="00D04D82" w:rsidRDefault="00550F28">
      <w:pPr>
        <w:rPr>
          <w:rFonts w:ascii="Times New Roman" w:hAnsi="Times New Roman" w:cs="Times New Roman"/>
        </w:rPr>
      </w:pPr>
      <w:r w:rsidRPr="00D04D82">
        <w:rPr>
          <w:rFonts w:ascii="Times New Roman" w:hAnsi="Times New Roman" w:cs="Times New Roman"/>
        </w:rPr>
        <w:t>Maanteeameti tingimused kasutusala kasutamisel</w:t>
      </w:r>
    </w:p>
    <w:p w:rsidR="00550F28" w:rsidRPr="00D04D82" w:rsidRDefault="00550F28" w:rsidP="00550F28">
      <w:pPr>
        <w:rPr>
          <w:rFonts w:ascii="Times New Roman" w:hAnsi="Times New Roman" w:cs="Times New Roman"/>
        </w:rPr>
      </w:pPr>
      <w:r w:rsidRPr="00D04D82">
        <w:rPr>
          <w:rFonts w:ascii="Times New Roman" w:hAnsi="Times New Roman" w:cs="Times New Roman"/>
        </w:rPr>
        <w:t>Tingimused:</w:t>
      </w:r>
    </w:p>
    <w:p w:rsidR="00550F28" w:rsidRPr="00D04D82" w:rsidRDefault="00550F28" w:rsidP="00550F28">
      <w:pPr>
        <w:numPr>
          <w:ilvl w:val="0"/>
          <w:numId w:val="1"/>
        </w:numPr>
        <w:spacing w:after="0" w:line="240" w:lineRule="auto"/>
        <w:rPr>
          <w:rFonts w:ascii="Times New Roman" w:eastAsia="Times New Roman" w:hAnsi="Times New Roman" w:cs="Times New Roman"/>
        </w:rPr>
      </w:pPr>
      <w:r w:rsidRPr="00D04D82">
        <w:rPr>
          <w:rFonts w:ascii="Times New Roman" w:eastAsia="Times New Roman" w:hAnsi="Times New Roman" w:cs="Times New Roman"/>
        </w:rPr>
        <w:t xml:space="preserve">Liikluskorralduslike muudatuste korral tööde teostamisel kooskõlastada liiklusskeem MA liikluskorralduse talituse liikluskorraldaja (Lääne – ja Pärnumaal) Jaak </w:t>
      </w:r>
      <w:proofErr w:type="spellStart"/>
      <w:r w:rsidRPr="00D04D82">
        <w:rPr>
          <w:rFonts w:ascii="Times New Roman" w:eastAsia="Times New Roman" w:hAnsi="Times New Roman" w:cs="Times New Roman"/>
        </w:rPr>
        <w:t>Saard`iga</w:t>
      </w:r>
      <w:proofErr w:type="spellEnd"/>
      <w:r w:rsidRPr="00D04D82">
        <w:rPr>
          <w:rFonts w:ascii="Times New Roman" w:eastAsia="Times New Roman" w:hAnsi="Times New Roman" w:cs="Times New Roman"/>
        </w:rPr>
        <w:t xml:space="preserve"> (tel. 5100853, </w:t>
      </w:r>
      <w:hyperlink r:id="rId5" w:history="1">
        <w:r w:rsidRPr="00D04D82">
          <w:rPr>
            <w:rStyle w:val="Hperlink"/>
            <w:rFonts w:ascii="Times New Roman" w:eastAsia="Times New Roman" w:hAnsi="Times New Roman" w:cs="Times New Roman"/>
          </w:rPr>
          <w:t>jaak.saard@mnt.ee</w:t>
        </w:r>
      </w:hyperlink>
      <w:r w:rsidRPr="00D04D82">
        <w:rPr>
          <w:rFonts w:ascii="Times New Roman" w:eastAsia="Times New Roman" w:hAnsi="Times New Roman" w:cs="Times New Roman"/>
        </w:rPr>
        <w:t xml:space="preserve">) lähtudes Majandus- ja taristuministri 13.07.2015. a määrusest nr 90 „Liikluskorralduse nõuded teetöödel“. </w:t>
      </w:r>
    </w:p>
    <w:p w:rsidR="00550F28" w:rsidRPr="00D04D82" w:rsidRDefault="00550F28" w:rsidP="00550F28">
      <w:pPr>
        <w:numPr>
          <w:ilvl w:val="0"/>
          <w:numId w:val="1"/>
        </w:numPr>
        <w:spacing w:after="0" w:line="240" w:lineRule="auto"/>
        <w:rPr>
          <w:rFonts w:ascii="Times New Roman" w:eastAsia="Times New Roman" w:hAnsi="Times New Roman" w:cs="Times New Roman"/>
        </w:rPr>
      </w:pPr>
      <w:r w:rsidRPr="00D04D82">
        <w:rPr>
          <w:rFonts w:ascii="Times New Roman" w:eastAsia="Times New Roman" w:hAnsi="Times New Roman" w:cs="Times New Roman"/>
        </w:rPr>
        <w:t>Transpordimaale ja vahetult transpordimaa piirile mitte jätta liiklusohtlikke puukände ega puid kasvama, erandiks võivad olla haruldased liigid või eripärased väärtuslikud puud, millised ei piira oluliselt nähtavust ega ohusta muul viisil liiklemist.</w:t>
      </w:r>
    </w:p>
    <w:p w:rsidR="00550F28" w:rsidRPr="00D04D82" w:rsidRDefault="00550F28" w:rsidP="00550F28">
      <w:pPr>
        <w:numPr>
          <w:ilvl w:val="0"/>
          <w:numId w:val="1"/>
        </w:numPr>
        <w:spacing w:after="0" w:line="240" w:lineRule="auto"/>
        <w:rPr>
          <w:rFonts w:ascii="Times New Roman" w:eastAsia="Times New Roman" w:hAnsi="Times New Roman" w:cs="Times New Roman"/>
        </w:rPr>
      </w:pPr>
      <w:proofErr w:type="spellStart"/>
      <w:r w:rsidRPr="00D04D82">
        <w:rPr>
          <w:rFonts w:ascii="Times New Roman" w:eastAsia="Times New Roman" w:hAnsi="Times New Roman" w:cs="Times New Roman"/>
        </w:rPr>
        <w:t>Mahasõidu</w:t>
      </w:r>
      <w:proofErr w:type="spellEnd"/>
      <w:r w:rsidRPr="00D04D82">
        <w:rPr>
          <w:rFonts w:ascii="Times New Roman" w:eastAsia="Times New Roman" w:hAnsi="Times New Roman" w:cs="Times New Roman"/>
        </w:rPr>
        <w:t xml:space="preserve"> kasutamisega vältida lahtise materjali sattumist riigimaanteele. </w:t>
      </w:r>
      <w:proofErr w:type="spellStart"/>
      <w:r w:rsidRPr="00D04D82">
        <w:rPr>
          <w:rFonts w:ascii="Times New Roman" w:eastAsia="Times New Roman" w:hAnsi="Times New Roman" w:cs="Times New Roman"/>
        </w:rPr>
        <w:t>Mahasõidu</w:t>
      </w:r>
      <w:proofErr w:type="spellEnd"/>
      <w:r w:rsidRPr="00D04D82">
        <w:rPr>
          <w:rFonts w:ascii="Times New Roman" w:eastAsia="Times New Roman" w:hAnsi="Times New Roman" w:cs="Times New Roman"/>
        </w:rPr>
        <w:t xml:space="preserve"> pealmine osa rajada materjalist (nt freesipuru või killustikust), et vältida lahtise materjali sattumist riigimaanteele. Tööde käigus teele sattuv praht jms. koristada koheselt.</w:t>
      </w:r>
    </w:p>
    <w:p w:rsidR="00550F28" w:rsidRPr="00D04D82" w:rsidRDefault="00550F28" w:rsidP="00550F28">
      <w:pPr>
        <w:numPr>
          <w:ilvl w:val="0"/>
          <w:numId w:val="1"/>
        </w:numPr>
        <w:spacing w:after="0" w:line="240" w:lineRule="auto"/>
        <w:rPr>
          <w:rFonts w:ascii="Times New Roman" w:eastAsia="Times New Roman" w:hAnsi="Times New Roman" w:cs="Times New Roman"/>
        </w:rPr>
      </w:pPr>
      <w:r w:rsidRPr="00D04D82">
        <w:rPr>
          <w:rFonts w:ascii="Times New Roman" w:eastAsia="Times New Roman" w:hAnsi="Times New Roman" w:cs="Times New Roman"/>
        </w:rPr>
        <w:t>Liikluse ohutuse ja sujuvuse tagamiseks peab sõidukijuhil olema sõidutee ja sellega külgneva ala ulatuses tagatud tee seisundinõuetest nõutav külgnähtavus.</w:t>
      </w:r>
    </w:p>
    <w:p w:rsidR="00550F28" w:rsidRPr="00D04D82" w:rsidRDefault="00550F28" w:rsidP="00550F28">
      <w:pPr>
        <w:numPr>
          <w:ilvl w:val="0"/>
          <w:numId w:val="1"/>
        </w:numPr>
        <w:spacing w:after="0" w:line="240" w:lineRule="auto"/>
        <w:rPr>
          <w:rFonts w:ascii="Times New Roman" w:eastAsia="Times New Roman" w:hAnsi="Times New Roman" w:cs="Times New Roman"/>
        </w:rPr>
      </w:pPr>
      <w:r w:rsidRPr="00D04D82">
        <w:rPr>
          <w:rFonts w:ascii="Times New Roman" w:eastAsia="Times New Roman" w:hAnsi="Times New Roman" w:cs="Times New Roman"/>
        </w:rPr>
        <w:t>Tööde käigus tagada ja vajadusel taastada ja korrastada olemasolev olukord transpordimaa piires (tee ja tee rajatiste tasasus ja puhtus, võimalikud mulde kahjustused).</w:t>
      </w:r>
    </w:p>
    <w:p w:rsidR="00550F28" w:rsidRPr="00D04D82" w:rsidRDefault="00550F28" w:rsidP="00550F28">
      <w:pPr>
        <w:numPr>
          <w:ilvl w:val="0"/>
          <w:numId w:val="1"/>
        </w:numPr>
        <w:spacing w:after="0" w:line="240" w:lineRule="auto"/>
        <w:rPr>
          <w:rFonts w:ascii="Times New Roman" w:eastAsia="Times New Roman" w:hAnsi="Times New Roman" w:cs="Times New Roman"/>
        </w:rPr>
      </w:pPr>
      <w:r w:rsidRPr="00D04D82">
        <w:rPr>
          <w:rFonts w:ascii="Times New Roman" w:eastAsia="Times New Roman" w:hAnsi="Times New Roman" w:cs="Times New Roman"/>
        </w:rPr>
        <w:t>Kogu vastutus tööde teostamisel liiklusohutuse tagamisel lasub avalduse esitajal.</w:t>
      </w:r>
    </w:p>
    <w:p w:rsidR="00550F28" w:rsidRPr="00D04D82" w:rsidRDefault="00550F28" w:rsidP="00550F28">
      <w:pPr>
        <w:numPr>
          <w:ilvl w:val="0"/>
          <w:numId w:val="1"/>
        </w:numPr>
        <w:spacing w:after="0" w:line="240" w:lineRule="auto"/>
        <w:rPr>
          <w:rFonts w:ascii="Times New Roman" w:eastAsia="Times New Roman" w:hAnsi="Times New Roman" w:cs="Times New Roman"/>
        </w:rPr>
      </w:pPr>
      <w:r w:rsidRPr="00D04D82">
        <w:rPr>
          <w:rFonts w:ascii="Times New Roman" w:eastAsia="Times New Roman" w:hAnsi="Times New Roman" w:cs="Times New Roman"/>
        </w:rPr>
        <w:t xml:space="preserve">Enne tööde alustamist informeerida MA lääne regiooni hooldeosakonda (kontakt Raimond Kattago, tel 51 00 852, e-post </w:t>
      </w:r>
      <w:hyperlink r:id="rId6" w:history="1">
        <w:r w:rsidRPr="00D04D82">
          <w:rPr>
            <w:rStyle w:val="Hperlink"/>
            <w:rFonts w:ascii="Times New Roman" w:eastAsia="Times New Roman" w:hAnsi="Times New Roman" w:cs="Times New Roman"/>
          </w:rPr>
          <w:t>raimond.kattago@mnt.ee</w:t>
        </w:r>
      </w:hyperlink>
      <w:r w:rsidRPr="00D04D82">
        <w:rPr>
          <w:rFonts w:ascii="Times New Roman" w:eastAsia="Times New Roman" w:hAnsi="Times New Roman" w:cs="Times New Roman"/>
        </w:rPr>
        <w:t>)</w:t>
      </w:r>
    </w:p>
    <w:p w:rsidR="00550F28" w:rsidRPr="00D04D82" w:rsidRDefault="00550F28">
      <w:pPr>
        <w:rPr>
          <w:rFonts w:ascii="Times New Roman" w:hAnsi="Times New Roman" w:cs="Times New Roman"/>
        </w:rPr>
      </w:pPr>
    </w:p>
    <w:p w:rsidR="00550F28" w:rsidRPr="00D04D82" w:rsidRDefault="00550F28">
      <w:pPr>
        <w:rPr>
          <w:rFonts w:ascii="Times New Roman" w:hAnsi="Times New Roman" w:cs="Times New Roman"/>
        </w:rPr>
      </w:pPr>
      <w:r w:rsidRPr="00D04D82">
        <w:rPr>
          <w:rFonts w:ascii="Times New Roman" w:hAnsi="Times New Roman" w:cs="Times New Roman"/>
        </w:rPr>
        <w:t>Koostanud</w:t>
      </w:r>
    </w:p>
    <w:p w:rsidR="00550F28" w:rsidRPr="00D04D82" w:rsidRDefault="00550F28" w:rsidP="00550F28">
      <w:pPr>
        <w:spacing w:after="0"/>
        <w:rPr>
          <w:rFonts w:ascii="Times New Roman" w:hAnsi="Times New Roman" w:cs="Times New Roman"/>
        </w:rPr>
      </w:pPr>
      <w:r w:rsidRPr="00D04D82">
        <w:rPr>
          <w:rFonts w:ascii="Times New Roman" w:hAnsi="Times New Roman" w:cs="Times New Roman"/>
        </w:rPr>
        <w:t>Meelis Saat</w:t>
      </w:r>
    </w:p>
    <w:p w:rsidR="00550F28" w:rsidRPr="00D04D82" w:rsidRDefault="00550F28" w:rsidP="00550F28">
      <w:pPr>
        <w:spacing w:after="0"/>
        <w:rPr>
          <w:rFonts w:ascii="Times New Roman" w:hAnsi="Times New Roman" w:cs="Times New Roman"/>
        </w:rPr>
      </w:pPr>
      <w:r w:rsidRPr="00D04D82">
        <w:rPr>
          <w:rFonts w:ascii="Times New Roman" w:hAnsi="Times New Roman" w:cs="Times New Roman"/>
        </w:rPr>
        <w:t>J</w:t>
      </w:r>
      <w:r w:rsidRPr="00D04D82">
        <w:rPr>
          <w:rFonts w:ascii="Times New Roman" w:hAnsi="Times New Roman" w:cs="Times New Roman"/>
        </w:rPr>
        <w:t>uhtivinsener</w:t>
      </w:r>
    </w:p>
    <w:p w:rsidR="00550F28" w:rsidRPr="00D04D82" w:rsidRDefault="00550F28" w:rsidP="00550F28">
      <w:pPr>
        <w:spacing w:after="0"/>
        <w:rPr>
          <w:rFonts w:ascii="Times New Roman" w:hAnsi="Times New Roman" w:cs="Times New Roman"/>
        </w:rPr>
      </w:pPr>
      <w:r w:rsidRPr="00D04D82">
        <w:rPr>
          <w:rFonts w:ascii="Times New Roman" w:hAnsi="Times New Roman" w:cs="Times New Roman"/>
        </w:rPr>
        <w:t>lääne regiooni hooldeosakond</w:t>
      </w:r>
      <w:bookmarkStart w:id="0" w:name="_GoBack"/>
      <w:bookmarkEnd w:id="0"/>
    </w:p>
    <w:p w:rsidR="00550F28" w:rsidRPr="00D04D82" w:rsidRDefault="00550F28" w:rsidP="00550F28">
      <w:pPr>
        <w:spacing w:after="0"/>
        <w:rPr>
          <w:rFonts w:ascii="Times New Roman" w:hAnsi="Times New Roman" w:cs="Times New Roman"/>
        </w:rPr>
      </w:pPr>
      <w:r w:rsidRPr="00D04D82">
        <w:rPr>
          <w:rFonts w:ascii="Times New Roman" w:hAnsi="Times New Roman" w:cs="Times New Roman"/>
        </w:rPr>
        <w:t>Maanteeamet</w:t>
      </w:r>
    </w:p>
    <w:p w:rsidR="00550F28" w:rsidRPr="00D04D82" w:rsidRDefault="00550F28" w:rsidP="00550F28">
      <w:pPr>
        <w:spacing w:after="0"/>
        <w:rPr>
          <w:rFonts w:ascii="Times New Roman" w:hAnsi="Times New Roman" w:cs="Times New Roman"/>
        </w:rPr>
      </w:pPr>
      <w:proofErr w:type="spellStart"/>
      <w:r w:rsidRPr="00D04D82">
        <w:rPr>
          <w:rFonts w:ascii="Times New Roman" w:hAnsi="Times New Roman" w:cs="Times New Roman"/>
        </w:rPr>
        <w:t>telef</w:t>
      </w:r>
      <w:proofErr w:type="spellEnd"/>
      <w:r w:rsidRPr="00D04D82">
        <w:rPr>
          <w:rFonts w:ascii="Times New Roman" w:hAnsi="Times New Roman" w:cs="Times New Roman"/>
        </w:rPr>
        <w:t xml:space="preserve">. </w:t>
      </w:r>
      <w:r w:rsidRPr="00D04D82">
        <w:rPr>
          <w:rFonts w:ascii="Times New Roman" w:hAnsi="Times New Roman" w:cs="Times New Roman"/>
        </w:rPr>
        <w:t xml:space="preserve">53 048 196 </w:t>
      </w:r>
    </w:p>
    <w:p w:rsidR="00550F28" w:rsidRPr="00D04D82" w:rsidRDefault="00550F28" w:rsidP="00550F28">
      <w:pPr>
        <w:spacing w:after="0"/>
        <w:rPr>
          <w:rFonts w:ascii="Times New Roman" w:hAnsi="Times New Roman" w:cs="Times New Roman"/>
        </w:rPr>
      </w:pPr>
    </w:p>
    <w:sectPr w:rsidR="00550F28" w:rsidRPr="00D04D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38491A"/>
    <w:multiLevelType w:val="hybridMultilevel"/>
    <w:tmpl w:val="24D6ACAC"/>
    <w:lvl w:ilvl="0" w:tplc="B5BA2984">
      <w:numFmt w:val="bullet"/>
      <w:lvlText w:val="-"/>
      <w:lvlJc w:val="left"/>
      <w:pPr>
        <w:ind w:left="405" w:hanging="360"/>
      </w:pPr>
      <w:rPr>
        <w:rFonts w:ascii="Calibri" w:eastAsia="Calibri" w:hAnsi="Calibri" w:cs="Arial" w:hint="default"/>
      </w:rPr>
    </w:lvl>
    <w:lvl w:ilvl="1" w:tplc="04250003">
      <w:start w:val="1"/>
      <w:numFmt w:val="bullet"/>
      <w:lvlText w:val="o"/>
      <w:lvlJc w:val="left"/>
      <w:pPr>
        <w:ind w:left="1125" w:hanging="360"/>
      </w:pPr>
      <w:rPr>
        <w:rFonts w:ascii="Courier New" w:hAnsi="Courier New" w:cs="Courier New" w:hint="default"/>
      </w:rPr>
    </w:lvl>
    <w:lvl w:ilvl="2" w:tplc="04250005">
      <w:start w:val="1"/>
      <w:numFmt w:val="bullet"/>
      <w:lvlText w:val=""/>
      <w:lvlJc w:val="left"/>
      <w:pPr>
        <w:ind w:left="1845" w:hanging="360"/>
      </w:pPr>
      <w:rPr>
        <w:rFonts w:ascii="Wingdings" w:hAnsi="Wingdings" w:hint="default"/>
      </w:rPr>
    </w:lvl>
    <w:lvl w:ilvl="3" w:tplc="04250001">
      <w:start w:val="1"/>
      <w:numFmt w:val="bullet"/>
      <w:lvlText w:val=""/>
      <w:lvlJc w:val="left"/>
      <w:pPr>
        <w:ind w:left="2565" w:hanging="360"/>
      </w:pPr>
      <w:rPr>
        <w:rFonts w:ascii="Symbol" w:hAnsi="Symbol" w:hint="default"/>
      </w:rPr>
    </w:lvl>
    <w:lvl w:ilvl="4" w:tplc="04250003">
      <w:start w:val="1"/>
      <w:numFmt w:val="bullet"/>
      <w:lvlText w:val="o"/>
      <w:lvlJc w:val="left"/>
      <w:pPr>
        <w:ind w:left="3285" w:hanging="360"/>
      </w:pPr>
      <w:rPr>
        <w:rFonts w:ascii="Courier New" w:hAnsi="Courier New" w:cs="Courier New" w:hint="default"/>
      </w:rPr>
    </w:lvl>
    <w:lvl w:ilvl="5" w:tplc="04250005">
      <w:start w:val="1"/>
      <w:numFmt w:val="bullet"/>
      <w:lvlText w:val=""/>
      <w:lvlJc w:val="left"/>
      <w:pPr>
        <w:ind w:left="4005" w:hanging="360"/>
      </w:pPr>
      <w:rPr>
        <w:rFonts w:ascii="Wingdings" w:hAnsi="Wingdings" w:hint="default"/>
      </w:rPr>
    </w:lvl>
    <w:lvl w:ilvl="6" w:tplc="04250001">
      <w:start w:val="1"/>
      <w:numFmt w:val="bullet"/>
      <w:lvlText w:val=""/>
      <w:lvlJc w:val="left"/>
      <w:pPr>
        <w:ind w:left="4725" w:hanging="360"/>
      </w:pPr>
      <w:rPr>
        <w:rFonts w:ascii="Symbol" w:hAnsi="Symbol" w:hint="default"/>
      </w:rPr>
    </w:lvl>
    <w:lvl w:ilvl="7" w:tplc="04250003">
      <w:start w:val="1"/>
      <w:numFmt w:val="bullet"/>
      <w:lvlText w:val="o"/>
      <w:lvlJc w:val="left"/>
      <w:pPr>
        <w:ind w:left="5445" w:hanging="360"/>
      </w:pPr>
      <w:rPr>
        <w:rFonts w:ascii="Courier New" w:hAnsi="Courier New" w:cs="Courier New" w:hint="default"/>
      </w:rPr>
    </w:lvl>
    <w:lvl w:ilvl="8" w:tplc="04250005">
      <w:start w:val="1"/>
      <w:numFmt w:val="bullet"/>
      <w:lvlText w:val=""/>
      <w:lvlJc w:val="left"/>
      <w:pPr>
        <w:ind w:left="6165"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28"/>
    <w:rsid w:val="00201888"/>
    <w:rsid w:val="00550F28"/>
    <w:rsid w:val="00790B5B"/>
    <w:rsid w:val="00826597"/>
    <w:rsid w:val="008913EA"/>
    <w:rsid w:val="00CF69BC"/>
    <w:rsid w:val="00D04D82"/>
    <w:rsid w:val="00D94C06"/>
    <w:rsid w:val="00F06A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B142C"/>
  <w15:chartTrackingRefBased/>
  <w15:docId w15:val="{9CA7F661-883C-4206-8063-71A72253B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semiHidden/>
    <w:unhideWhenUsed/>
    <w:rsid w:val="00550F2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03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aimond.kattago@mnt.ee" TargetMode="External"/><Relationship Id="rId5" Type="http://schemas.openxmlformats.org/officeDocument/2006/relationships/hyperlink" Target="mailto:jaak.saard@mnt.ee" TargetMode="Externa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238</Words>
  <Characters>1384</Characters>
  <Application>Microsoft Office Word</Application>
  <DocSecurity>0</DocSecurity>
  <Lines>11</Lines>
  <Paragraphs>3</Paragraphs>
  <ScaleCrop>false</ScaleCrop>
  <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Kalev Repp</dc:creator>
  <cp:keywords/>
  <dc:description/>
  <cp:lastModifiedBy>Kalev Repp</cp:lastModifiedBy>
  <cp:revision>2</cp:revision>
  <dcterms:created xsi:type="dcterms:W3CDTF">2018-08-09T07:58:00Z</dcterms:created>
  <dcterms:modified xsi:type="dcterms:W3CDTF">2018-08-09T08:03:00Z</dcterms:modified>
</cp:coreProperties>
</file>